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9E416" w14:textId="7374DA2D" w:rsidR="00586119" w:rsidRPr="005B2A30" w:rsidRDefault="005B2A30" w:rsidP="00B417B3">
      <w:pPr>
        <w:pStyle w:val="NoSpacing"/>
        <w:rPr>
          <w:b/>
          <w:bCs/>
        </w:rPr>
      </w:pPr>
      <w:r w:rsidRPr="005B2A30">
        <w:rPr>
          <w:b/>
          <w:bCs/>
        </w:rPr>
        <w:t>Mind Mapping and Trinitarian Prayer: A Therapeutic Strategy for Unraveling Emotional Challenges</w:t>
      </w:r>
    </w:p>
    <w:p w14:paraId="6EA0E0A8" w14:textId="77777777" w:rsidR="005B2A30" w:rsidRDefault="005B2A30" w:rsidP="00B417B3">
      <w:pPr>
        <w:pStyle w:val="NoSpacing"/>
      </w:pPr>
    </w:p>
    <w:p w14:paraId="5296B7F9" w14:textId="77777777" w:rsidR="00871503" w:rsidRDefault="00871503" w:rsidP="00871503">
      <w:pPr>
        <w:pStyle w:val="NoSpacing"/>
      </w:pPr>
      <w:r>
        <w:t>In the depths of our souls lie secrets—hidden conversations influencing our thoughts and reactions. These exchanges, although operating mostly beyond our conscious awareness, shape our perspectives and dictate our responses to future events. Powerful emotions like fear, anxiety, and anger form part of this elusive emotional landscape. They are not just transient states but formidable opponents on the battlefield of our souls, leaving us entrenched in personal storms of internal conflict.</w:t>
      </w:r>
    </w:p>
    <w:p w14:paraId="7B1CA691" w14:textId="77777777" w:rsidR="00871503" w:rsidRDefault="00871503" w:rsidP="00871503">
      <w:pPr>
        <w:pStyle w:val="NoSpacing"/>
      </w:pPr>
    </w:p>
    <w:p w14:paraId="152F0416" w14:textId="77777777" w:rsidR="00871503" w:rsidRDefault="00871503" w:rsidP="00871503">
      <w:pPr>
        <w:pStyle w:val="NoSpacing"/>
      </w:pPr>
      <w:r>
        <w:t>As a pastor, I have had the unique privilege to witness these profound struggles reverberating through our community. Observing these emotional battles is akin to watching a ship tossed about in a storm, reflecting the hearts of our congregation ceaselessly churned by emotional upheaval. In my own life, I've personally grappled with the tenacious grip of anxiety, providing me an intimate understanding of these struggles.</w:t>
      </w:r>
    </w:p>
    <w:p w14:paraId="47BC79C3" w14:textId="77777777" w:rsidR="00871503" w:rsidRDefault="00871503" w:rsidP="00871503">
      <w:pPr>
        <w:pStyle w:val="NoSpacing"/>
      </w:pPr>
    </w:p>
    <w:p w14:paraId="24980967" w14:textId="77777777" w:rsidR="00871503" w:rsidRDefault="00871503" w:rsidP="00871503">
      <w:pPr>
        <w:pStyle w:val="NoSpacing"/>
      </w:pPr>
      <w:r>
        <w:t>Faced with such overwhelming emotional adversity, many of us turn to therapy and medication, seeking their promised reassurance and peace. These remedies initially appear as beacons of hope, yet their light inevitably fades over time. As the potency of these approaches diminishes, we find ourselves stranded on an unassailable plateau of relentless anxiety, grappling with the growing shadow of worry. Neglected emotions often morph into depression, further complicating our path to recovery.</w:t>
      </w:r>
    </w:p>
    <w:p w14:paraId="77AD8CE8" w14:textId="77777777" w:rsidR="00871503" w:rsidRDefault="00871503" w:rsidP="00871503">
      <w:pPr>
        <w:pStyle w:val="NoSpacing"/>
      </w:pPr>
    </w:p>
    <w:p w14:paraId="1B6A86AA" w14:textId="5F25E5B7" w:rsidR="00871503" w:rsidRDefault="005B2A30" w:rsidP="00871503">
      <w:pPr>
        <w:pStyle w:val="NoSpacing"/>
      </w:pPr>
      <w:r w:rsidRPr="005B2A30">
        <w:t xml:space="preserve">As a response to the prevalent emotional challenges many </w:t>
      </w:r>
      <w:proofErr w:type="gramStart"/>
      <w:r w:rsidRPr="005B2A30">
        <w:t>face</w:t>
      </w:r>
      <w:proofErr w:type="gramEnd"/>
      <w:r w:rsidRPr="005B2A30">
        <w:t xml:space="preserve">, I have developed a therapeutic strategy that combines mind mapping techniques with Trinitarian prayer journaling. This approach is founded on personal experiences, enriched by my wife's research in neurobiology, and draws heavily upon the work of Dr. Howard </w:t>
      </w:r>
      <w:proofErr w:type="spellStart"/>
      <w:r w:rsidRPr="005B2A30">
        <w:t>Schubiner</w:t>
      </w:r>
      <w:proofErr w:type="spellEnd"/>
      <w:r w:rsidRPr="005B2A30">
        <w:t xml:space="preserve"> in pain management. By adopting this methodology, individuals can embark on a promising journey towards gradually alleviating anxiety. It is important to note that outcomes may differ, as some individuals may experience significant relief after a few sessions, while others may require a more extended period to address deeper-rooted issues.</w:t>
      </w:r>
    </w:p>
    <w:p w14:paraId="7FB376A5" w14:textId="77777777" w:rsidR="005B2A30" w:rsidRDefault="005B2A30" w:rsidP="00871503">
      <w:pPr>
        <w:pStyle w:val="NoSpacing"/>
      </w:pPr>
    </w:p>
    <w:p w14:paraId="4B32DBF0" w14:textId="1F1717C1" w:rsidR="00871503" w:rsidRDefault="00453E62" w:rsidP="00871503">
      <w:pPr>
        <w:pStyle w:val="NoSpacing"/>
      </w:pPr>
      <w:r w:rsidRPr="00453E62">
        <w:t xml:space="preserve">Let's examine a straightforward example: the behavior of your pet dog inciting feelings of stress in you. At first, you may find it puzzling why your canine companion's actions </w:t>
      </w:r>
      <w:proofErr w:type="gramStart"/>
      <w:r w:rsidRPr="00453E62">
        <w:t>cause</w:t>
      </w:r>
      <w:r w:rsidR="007F6A7A">
        <w:t>s</w:t>
      </w:r>
      <w:proofErr w:type="gramEnd"/>
      <w:r w:rsidRPr="00453E62">
        <w:t xml:space="preserve"> you anxiety. A plausible explanation could be your dog's tendency to dig holes in your yard, much to the annoyance of your neighbor. Therefore, both your pet's behavior and your neighbor's response become key elements in deciphering your emotional state. The cognitive exploration technique we're discussing is termed 'mind mapping.' This mental exercise helps identify and map out the crucial factors influencing your thoughts. The primary goal of this approach is to investigate beyond the initial layer of your emotions, scrutinizing the surrounding circumstances and the intertwined </w:t>
      </w:r>
      <w:proofErr w:type="gramStart"/>
      <w:r w:rsidRPr="00453E62">
        <w:t>thoughts</w:t>
      </w:r>
      <w:proofErr w:type="gramEnd"/>
      <w:r w:rsidRPr="00453E62">
        <w:t xml:space="preserve"> until a complete understanding emerges.</w:t>
      </w:r>
    </w:p>
    <w:p w14:paraId="4EEE6665" w14:textId="77777777" w:rsidR="00453E62" w:rsidRDefault="00453E62" w:rsidP="00871503">
      <w:pPr>
        <w:pStyle w:val="NoSpacing"/>
      </w:pPr>
    </w:p>
    <w:p w14:paraId="792C6BC9" w14:textId="77777777" w:rsidR="00871503" w:rsidRDefault="00871503" w:rsidP="00871503">
      <w:pPr>
        <w:pStyle w:val="NoSpacing"/>
      </w:pPr>
      <w:r>
        <w:t>This therapeutic process is not solitary; it is intertwined with the potency of scripture, offering comfort and strength from divine wisdom. We anchor our journey in scripture, using Philippians 4:6-7 as our guide: "Do not be anxious about anything, but in every situation, by prayer and petition, with thanksgiving, present your requests to God. And the peace of God, which transcends all understanding, will guard your hearts and your minds in Christ Jesus."</w:t>
      </w:r>
    </w:p>
    <w:p w14:paraId="383009E9" w14:textId="77777777" w:rsidR="00871503" w:rsidRDefault="00871503" w:rsidP="00871503">
      <w:pPr>
        <w:pStyle w:val="NoSpacing"/>
      </w:pPr>
    </w:p>
    <w:p w14:paraId="7405DA7A" w14:textId="31FF5982" w:rsidR="00DD3072" w:rsidRDefault="00871503" w:rsidP="00871503">
      <w:pPr>
        <w:pStyle w:val="NoSpacing"/>
      </w:pPr>
      <w:r>
        <w:t>As we navigate this emotional labyrinth, scripture reminds us of the divine sanctuary available to us—a refuge where we can surrender our anxieties. Romans 8:26 echoes this truth, "In the same way, the Spirit helps us in our weakness. We do not know what we ought to pray for, but the Spirit himself intercedes for us through wordless groans." Through mind mapping and</w:t>
      </w:r>
      <w:r w:rsidR="007F6A7A">
        <w:t xml:space="preserve"> Trinitarian</w:t>
      </w:r>
      <w:r>
        <w:t xml:space="preserve"> journaling, we </w:t>
      </w:r>
      <w:r>
        <w:lastRenderedPageBreak/>
        <w:t>unearth the roots of our distress and recognize the comforting presence of the Holy Spirit. This transformative journey promises solace</w:t>
      </w:r>
      <w:r w:rsidR="007F6A7A">
        <w:t>,</w:t>
      </w:r>
      <w:r>
        <w:t xml:space="preserve"> understanding, and </w:t>
      </w:r>
      <w:r w:rsidR="007F6A7A">
        <w:t>a path towards</w:t>
      </w:r>
      <w:r>
        <w:t xml:space="preserve"> healing.</w:t>
      </w:r>
    </w:p>
    <w:p w14:paraId="137C043D" w14:textId="77777777" w:rsidR="00871503" w:rsidRDefault="00871503" w:rsidP="00586119">
      <w:pPr>
        <w:pStyle w:val="NoSpacing"/>
      </w:pPr>
    </w:p>
    <w:p w14:paraId="22606EA6" w14:textId="46E7AA92" w:rsidR="005B2A30" w:rsidRDefault="005B2A30" w:rsidP="00694B90">
      <w:pPr>
        <w:pStyle w:val="NoSpacing"/>
      </w:pPr>
      <w:r w:rsidRPr="005B2A30">
        <w:t>Unveiling the Inner Landscape: Mind Mapping</w:t>
      </w:r>
    </w:p>
    <w:p w14:paraId="4D9243B0" w14:textId="77777777" w:rsidR="005B2A30" w:rsidRDefault="005B2A30" w:rsidP="00694B90">
      <w:pPr>
        <w:pStyle w:val="NoSpacing"/>
      </w:pPr>
    </w:p>
    <w:p w14:paraId="662C53A4" w14:textId="131B88EC" w:rsidR="00694B90" w:rsidRDefault="00694B90" w:rsidP="00694B90">
      <w:pPr>
        <w:pStyle w:val="NoSpacing"/>
      </w:pPr>
      <w:r>
        <w:t>The practices of mind mapping and Trinitarian prayer journaling may initially appear intricate, akin to finding one's way through a complex labyrinth. However, these methodologies serve as potent tools for self-discovery and reflection. These approaches invite us into the sacred presence of the triune God, creating a space for us to share our innermost thoughts and emotions. Within this divine dialogue, we find an opportunity to express our hopes, fears, and struggles, confident that this holy interaction will offer insightful revelations and instigate transformative growth.</w:t>
      </w:r>
    </w:p>
    <w:p w14:paraId="4D919E62" w14:textId="77777777" w:rsidR="00694B90" w:rsidRDefault="00694B90" w:rsidP="00694B90">
      <w:pPr>
        <w:pStyle w:val="NoSpacing"/>
      </w:pPr>
    </w:p>
    <w:p w14:paraId="24CF64A9" w14:textId="4BC08C1E" w:rsidR="00694B90" w:rsidRDefault="00694B90" w:rsidP="00694B90">
      <w:pPr>
        <w:pStyle w:val="NoSpacing"/>
      </w:pPr>
      <w:r>
        <w:t xml:space="preserve">This spiritual journey is grounded in a deep-seated biblical affirmation. As stated by the psalmist in Psalm 139:23-24 (NLT), we are beckoned towards introspection and self-examination: "Search me, O God, and know my heart; test me and know my anxious thoughts. Point out anything in me that offends </w:t>
      </w:r>
      <w:proofErr w:type="gramStart"/>
      <w:r>
        <w:t>you, and</w:t>
      </w:r>
      <w:proofErr w:type="gramEnd"/>
      <w:r>
        <w:t xml:space="preserve"> lead me along the path of everlasting life." Engaging in the practices of mind mapping and prayerful reflection aligns us with this divine invitation</w:t>
      </w:r>
      <w:r w:rsidR="00707191">
        <w:t xml:space="preserve">. </w:t>
      </w:r>
      <w:r>
        <w:t>As we navigate through the complex corridors of our emotions, we encounter the unwavering faithfulness of our Creator, who guides us with loving care. This intricate journey, while challenging, leads to the transformative understanding of self and alignment with God, highlighting the critical role of these introspective practices.</w:t>
      </w:r>
    </w:p>
    <w:p w14:paraId="43556B21" w14:textId="77777777" w:rsidR="00694B90" w:rsidRDefault="00694B90" w:rsidP="00694B90">
      <w:pPr>
        <w:pStyle w:val="NoSpacing"/>
      </w:pPr>
    </w:p>
    <w:p w14:paraId="62E49255" w14:textId="1D609D1E" w:rsidR="00625951" w:rsidRDefault="007F6A7A" w:rsidP="00625951">
      <w:pPr>
        <w:pStyle w:val="NoSpacing"/>
      </w:pPr>
      <w:r>
        <w:t>The mind-mapping process begins</w:t>
      </w:r>
      <w:r w:rsidR="00625951">
        <w:t xml:space="preserve"> </w:t>
      </w:r>
      <w:r>
        <w:t xml:space="preserve">with </w:t>
      </w:r>
      <w:r w:rsidR="00625951">
        <w:t>an essential recognition of a prevailing negative emotion, perhaps it's anxiety. This emotion acts like a magnetic north on our cognitive compass, spinning off multiple paths leading to distinct triggers. These could be people who unsettle you or experiences from your past that have churned your anxiety. A sacred space for introspection is vital; a time dedicated to scrutinizing recent triggers and meticulously jotting down each detail that stokes your emotional fire. The reality of these triggers matters less than your personal interpretation of them.</w:t>
      </w:r>
    </w:p>
    <w:p w14:paraId="75CEAA75" w14:textId="77777777" w:rsidR="00625951" w:rsidRDefault="00625951" w:rsidP="00625951">
      <w:pPr>
        <w:pStyle w:val="NoSpacing"/>
      </w:pPr>
    </w:p>
    <w:p w14:paraId="146E33B5" w14:textId="7FB00A60" w:rsidR="00625951" w:rsidRDefault="00625951" w:rsidP="00625951">
      <w:pPr>
        <w:pStyle w:val="NoSpacing"/>
      </w:pPr>
      <w:r>
        <w:t xml:space="preserve">Having established this backdrop, </w:t>
      </w:r>
      <w:r w:rsidR="007F6A7A">
        <w:t xml:space="preserve">you are ready to start </w:t>
      </w:r>
      <w:r>
        <w:t>'mind mapping.' Picture yourself as an adventurer, standing on the precipice of an uncharted territory, with an untouched parchment as your map. Draw a dot in the center of this map, marking your core emotion. This could be anything - anxiety, anger, fear, even shame. After identifying this central feeling, it's time to delineate its physical manifestations - the telltale signs that your body broadcasts when this emotion begins to simmer. The tension that tightens your shoulders when you're irate, the unconscious fiddling with your hair as anxiety creeps in, or the clenched fists and gritted teeth when you're flooded with emotions - these are the physical echoes of your feelings.</w:t>
      </w:r>
    </w:p>
    <w:p w14:paraId="62C25B21" w14:textId="77777777" w:rsidR="00625951" w:rsidRDefault="00625951" w:rsidP="00625951">
      <w:pPr>
        <w:pStyle w:val="NoSpacing"/>
      </w:pPr>
    </w:p>
    <w:p w14:paraId="7420DA15" w14:textId="37DE41F1" w:rsidR="007C23AC" w:rsidRDefault="007C23AC" w:rsidP="007C23AC">
      <w:pPr>
        <w:pStyle w:val="NoSpacing"/>
      </w:pPr>
      <w:r>
        <w:t xml:space="preserve">Let's now focus on the </w:t>
      </w:r>
      <w:r w:rsidR="007F6A7A">
        <w:t xml:space="preserve">writing down of your </w:t>
      </w:r>
      <w:r>
        <w:t>belief statements that are linked to your chosen emotion. For example, when consumed by shame, the belief could be "I am inadequate." Or if fear has gripped you, it could echo "I am in danger." The key here is that each emotion carries its unique set of beliefs, magnifying its influence and resonance.</w:t>
      </w:r>
      <w:r>
        <w:t xml:space="preserve"> </w:t>
      </w:r>
      <w:r>
        <w:t xml:space="preserve">Continuing this exploration, we aim to pinpoint and record any further events that feed your negative emotion. These could range from </w:t>
      </w:r>
      <w:r>
        <w:t>noticeable</w:t>
      </w:r>
      <w:r>
        <w:t xml:space="preserve"> conflict or distressing news to things that might seem unimportant. Despite their size or visibility, these instances drastically intensify emotional distress and thus form a vital component of your emotional narrative.</w:t>
      </w:r>
    </w:p>
    <w:p w14:paraId="2B5B4A32" w14:textId="77777777" w:rsidR="007C23AC" w:rsidRDefault="007C23AC" w:rsidP="007C23AC">
      <w:pPr>
        <w:pStyle w:val="NoSpacing"/>
      </w:pPr>
    </w:p>
    <w:p w14:paraId="1435D90B" w14:textId="5FC3155F" w:rsidR="00CE1660" w:rsidRDefault="00CE1660" w:rsidP="00CE1660">
      <w:pPr>
        <w:pStyle w:val="NoSpacing"/>
      </w:pPr>
      <w:r>
        <w:t xml:space="preserve">As we </w:t>
      </w:r>
      <w:r>
        <w:t>examine our mind-map</w:t>
      </w:r>
      <w:r>
        <w:t xml:space="preserve">, we find ourselves plotting the yet-to-be-explored realms of our emotional selves. This journey is brimming with intrigue and revelations as we untangle the complicated, sometimes baffling topography of our emotional world. We become pioneers, tasked with creating a </w:t>
      </w:r>
      <w:r>
        <w:lastRenderedPageBreak/>
        <w:t>thorough emotional guide, a map highlighting the triggers, the subtle warnings, and the potent ripple effects they ignite.</w:t>
      </w:r>
      <w:r>
        <w:t xml:space="preserve"> </w:t>
      </w:r>
      <w:r>
        <w:t>By honing our skills to decipher this map, we gradually acquire the ability to navigate our emotional tempests, guided by a compass fashioned from understanding, insight, and emerging wisdom. It's essential to acknowledge that this pursuit of emotional well-being is no trivial endeavor. It's not akin to a relaxed coastal getaway. This voyage we've undertaken, this significant dive into self-discovery, is merely the prelude, the first step toward confronting our raw, unshielded emotions.</w:t>
      </w:r>
      <w:r>
        <w:t xml:space="preserve"> </w:t>
      </w:r>
      <w:r>
        <w:t>But remember this, it's just the beginning, akin to the first few miles of a marathon, not a quick dash.</w:t>
      </w:r>
    </w:p>
    <w:p w14:paraId="70D4427A" w14:textId="77777777" w:rsidR="00CE1660" w:rsidRDefault="00CE1660" w:rsidP="00CE1660">
      <w:pPr>
        <w:pStyle w:val="NoSpacing"/>
      </w:pPr>
    </w:p>
    <w:p w14:paraId="777E2E72" w14:textId="26A7B165" w:rsidR="005B2A30" w:rsidRPr="005B2A30" w:rsidRDefault="005B2A30" w:rsidP="00CE1660">
      <w:pPr>
        <w:pStyle w:val="NoSpacing"/>
        <w:rPr>
          <w:b/>
          <w:bCs/>
        </w:rPr>
      </w:pPr>
      <w:r w:rsidRPr="005B2A30">
        <w:rPr>
          <w:b/>
          <w:bCs/>
        </w:rPr>
        <w:t>Trinitarian Prayer</w:t>
      </w:r>
    </w:p>
    <w:p w14:paraId="04FC0846" w14:textId="77777777" w:rsidR="005B2A30" w:rsidRDefault="005B2A30" w:rsidP="00CE1660">
      <w:pPr>
        <w:pStyle w:val="NoSpacing"/>
      </w:pPr>
    </w:p>
    <w:p w14:paraId="6A83D505" w14:textId="5E75C272" w:rsidR="00CE1660" w:rsidRDefault="00CE1660" w:rsidP="00CE1660">
      <w:pPr>
        <w:pStyle w:val="NoSpacing"/>
      </w:pPr>
      <w:r>
        <w:t xml:space="preserve">Let's imagine for a moment that we're about to step onto a complex trail through the terrain of our minds, our guide being the Trinitarian Prayer—a method dear to my own spiritual journey. Be vigilant for patches of anxiety or anger sprouting within you as you survey your </w:t>
      </w:r>
      <w:r>
        <w:t>mind-map</w:t>
      </w:r>
      <w:r>
        <w:t>. Pinpoint those internal concerns echoing within your heart and look for the broader patterns that thread through. These insights will form the backbone of your reflective journaling</w:t>
      </w:r>
      <w:r w:rsidR="00B43804">
        <w:t>.</w:t>
      </w:r>
    </w:p>
    <w:p w14:paraId="3F61D150" w14:textId="77777777" w:rsidR="00B43804" w:rsidRDefault="00B43804" w:rsidP="00CE1660">
      <w:pPr>
        <w:pStyle w:val="NoSpacing"/>
      </w:pPr>
    </w:p>
    <w:p w14:paraId="5E90104F" w14:textId="77777777" w:rsidR="00CE1660" w:rsidRDefault="00CE1660" w:rsidP="00CE1660">
      <w:pPr>
        <w:pStyle w:val="NoSpacing"/>
      </w:pPr>
      <w:r>
        <w:t>Visualize this as embarking on a spiritual expedition, a holy journey marked by moments of prayer and deep contemplation. As we kickstart this transformative process, our first step is to set up a prayer journal, a bridge connecting us to our Heavenly Father. The aim? Engage in a trilateral conversation involving the Father, the Son, and the Holy Spirit.</w:t>
      </w:r>
    </w:p>
    <w:p w14:paraId="57CE8B54" w14:textId="77777777" w:rsidR="00CE1660" w:rsidRDefault="00CE1660" w:rsidP="00CE1660">
      <w:pPr>
        <w:pStyle w:val="NoSpacing"/>
      </w:pPr>
    </w:p>
    <w:p w14:paraId="59C25437" w14:textId="3D3399F4" w:rsidR="005B2A30" w:rsidRPr="005B2A30" w:rsidRDefault="005B2A30" w:rsidP="00CE1660">
      <w:pPr>
        <w:pStyle w:val="NoSpacing"/>
        <w:rPr>
          <w:b/>
          <w:bCs/>
          <w:i/>
          <w:iCs/>
          <w:u w:val="single"/>
        </w:rPr>
      </w:pPr>
      <w:r w:rsidRPr="005B2A30">
        <w:rPr>
          <w:b/>
          <w:bCs/>
          <w:i/>
          <w:iCs/>
          <w:u w:val="single"/>
        </w:rPr>
        <w:t>God the Father</w:t>
      </w:r>
    </w:p>
    <w:p w14:paraId="264CAB7F" w14:textId="53D627D1" w:rsidR="00CE1660" w:rsidRDefault="00CE1660" w:rsidP="00CE1660">
      <w:pPr>
        <w:pStyle w:val="NoSpacing"/>
      </w:pPr>
      <w:r>
        <w:t xml:space="preserve">In the beginning, we direct our dialogue toward the </w:t>
      </w:r>
      <w:proofErr w:type="gramStart"/>
      <w:r>
        <w:t>Father</w:t>
      </w:r>
      <w:proofErr w:type="gramEnd"/>
      <w:r>
        <w:t>, our wellspring of love and guidance. As we put pen to paper, it must be done with the deepest respect, as if crafting a heartfelt letter. Choose a name that brings you closer—Father, Abba, Daddy—and pour out your thoughts. This is your chance to cast aside all restraint and lay bare your unfiltered feelings.</w:t>
      </w:r>
      <w:r>
        <w:t xml:space="preserve"> </w:t>
      </w:r>
      <w:r>
        <w:t>For example, if marital discord weighs on your heart, you might write, "Father, I'm filled with resentment towards my wife. I feel neglected and taken for granted due to her thoughtless actions. Her fits of anger, hurling objects around, they frighten me. I sometimes wonder about our future together." Feel at ease as you lay your worries before Him, for God's ability to empathize and comfort us surpasses all others. His steadfast love and resilience can shoulder our deepest struggles.</w:t>
      </w:r>
    </w:p>
    <w:p w14:paraId="665BEA7F" w14:textId="77777777" w:rsidR="00CE1660" w:rsidRDefault="00CE1660" w:rsidP="00CE1660">
      <w:pPr>
        <w:pStyle w:val="NoSpacing"/>
      </w:pPr>
    </w:p>
    <w:p w14:paraId="42C28A31" w14:textId="6F3FEF4A" w:rsidR="007C23AC" w:rsidRDefault="00CE1660" w:rsidP="00CE1660">
      <w:pPr>
        <w:pStyle w:val="NoSpacing"/>
      </w:pPr>
      <w:r>
        <w:t xml:space="preserve">Consider this: when we confide our deepest fears to earthly friends, we often hold back some elements. This doesn't </w:t>
      </w:r>
      <w:proofErr w:type="gramStart"/>
      <w:r>
        <w:t>reflect on</w:t>
      </w:r>
      <w:proofErr w:type="gramEnd"/>
      <w:r>
        <w:t xml:space="preserve"> their ability to support us, but more on our common human limitations. We can tell our loved ones that we're a work in progress, allowing them to extend their support. But our Heavenly Father desires complete honesty. There's nothing we need to hide from Him; as our Creator, He has infinite wisdom to handle all we reveal.</w:t>
      </w:r>
    </w:p>
    <w:p w14:paraId="5F5C93BA" w14:textId="77777777" w:rsidR="00CE1660" w:rsidRDefault="00CE1660" w:rsidP="00CE1660">
      <w:pPr>
        <w:pStyle w:val="NoSpacing"/>
      </w:pPr>
    </w:p>
    <w:p w14:paraId="3F993231" w14:textId="77777777" w:rsidR="00FB5EB3" w:rsidRDefault="00FB5EB3" w:rsidP="00FB5EB3">
      <w:pPr>
        <w:pStyle w:val="NoSpacing"/>
      </w:pPr>
      <w:r>
        <w:t xml:space="preserve">Furthermore, empirical research has shed light on a remarkable truth: the simple act of putting our emotions into writing can bring about a profound and transformative impact. Don't worry about crafting eloquent prose or organizing your thoughts meticulously. While typing may be a helpful tool in this process, what truly matters is being authentic. I can personally attest to the immense influence of this practice. Sometimes, a concise paragraph suffices, but on other occasions, the outpouring of emotions may fill countless pages. It unravels into a tapestry of my confusion—questioning the unfolding events, contemplating the quirks of humanity, and grappling with my own imperfections. A wide array of emotions unveils itself—frustration, sorrow, rage, and even thoughts of repulsion or harm. Don't hold back; let every emotion rise to the surface. Remember that we are intricate masterpieces, intricately woven with our deepest desires and struggles. Embrace the transparency and consistency of this </w:t>
      </w:r>
      <w:r>
        <w:lastRenderedPageBreak/>
        <w:t>practice, recognizing that in these moments of genuine expression, we draw closer to the loving heart of our Heavenly Father. Additionally, bear in mind that we are His children, and there is no request too grand or audacious. We must release the need to have it all figured out and simply ask for what we truly desire.</w:t>
      </w:r>
    </w:p>
    <w:p w14:paraId="58F11550" w14:textId="47DFE898" w:rsidR="004C3409" w:rsidRDefault="004C3409" w:rsidP="00FB5EB3">
      <w:pPr>
        <w:pStyle w:val="NoSpacing"/>
      </w:pPr>
    </w:p>
    <w:p w14:paraId="58370D8E" w14:textId="7168D2BB" w:rsidR="00FB5EB3" w:rsidRPr="00FB5EB3" w:rsidRDefault="00FB5EB3" w:rsidP="003D7F4C">
      <w:pPr>
        <w:pStyle w:val="NoSpacing"/>
        <w:rPr>
          <w:b/>
          <w:bCs/>
          <w:i/>
          <w:iCs/>
          <w:u w:val="single"/>
        </w:rPr>
      </w:pPr>
      <w:r w:rsidRPr="00FB5EB3">
        <w:rPr>
          <w:b/>
          <w:bCs/>
          <w:i/>
          <w:iCs/>
          <w:u w:val="single"/>
        </w:rPr>
        <w:t>God the Son</w:t>
      </w:r>
    </w:p>
    <w:p w14:paraId="54FA942F" w14:textId="09D1FF2D" w:rsidR="00C3723B" w:rsidRDefault="003D7F4C" w:rsidP="003D7F4C">
      <w:pPr>
        <w:pStyle w:val="NoSpacing"/>
      </w:pPr>
      <w:r>
        <w:t>Consider for a moment an essential practice - pausing, taking a breather, and thoroughly examining your prayers before you continue. This introspective act, this moment of reflection, gains considerable weight as your prayerful discourse transitions from addressing God the Father to God the Son</w:t>
      </w:r>
      <w:r w:rsidR="00FB5EB3">
        <w:t xml:space="preserve"> (Jesus)</w:t>
      </w:r>
      <w:r>
        <w:t>.</w:t>
      </w:r>
      <w:r>
        <w:t xml:space="preserve"> </w:t>
      </w:r>
      <w:r>
        <w:t>As delineated in Philippians 2:8, God the Son, in His unbounded magnificence, exhibited remarkable humility and submitted Himself to the extreme fate of death - even death on a cross - for our sakes. This act of supreme sacrifice transcends the written words of your prayer, seeping into every facet of your life, touching every iota of your being.</w:t>
      </w:r>
      <w:r>
        <w:t xml:space="preserve"> </w:t>
      </w:r>
      <w:r>
        <w:t>In the wake of His resurrection, as chronicled in 1 Corinthians 15:57, a monumental gift is granted - the gift of victory</w:t>
      </w:r>
      <w:r w:rsidR="00C3723B">
        <w:t xml:space="preserve"> through the resurrection</w:t>
      </w:r>
      <w:r>
        <w:t>. This victorious conquest is not mere religious rhetoric; it fuels your capability to engage in this revered dialogue with God the Father. It's a testament to His overwhelming grace that extends not only to you but also to those individuals whose names are echoed in your prayers, reflecting His boundless love for humanity.</w:t>
      </w:r>
      <w:r>
        <w:t xml:space="preserve"> </w:t>
      </w:r>
    </w:p>
    <w:p w14:paraId="624D6325" w14:textId="77777777" w:rsidR="00B43804" w:rsidRDefault="00B43804" w:rsidP="003D7F4C">
      <w:pPr>
        <w:pStyle w:val="NoSpacing"/>
      </w:pPr>
    </w:p>
    <w:p w14:paraId="378AEA99" w14:textId="26099B6E" w:rsidR="005A0F23" w:rsidRDefault="003D7F4C" w:rsidP="005A0F23">
      <w:pPr>
        <w:pStyle w:val="NoSpacing"/>
      </w:pPr>
      <w:r w:rsidRPr="003D7F4C">
        <w:t xml:space="preserve">As you venture further on </w:t>
      </w:r>
      <w:proofErr w:type="gramStart"/>
      <w:r w:rsidRPr="003D7F4C">
        <w:t>path</w:t>
      </w:r>
      <w:proofErr w:type="gramEnd"/>
      <w:r w:rsidRPr="003D7F4C">
        <w:t xml:space="preserve"> of prayer you'll come to a critical crossroads. It's a moment where your prayers take a turn, </w:t>
      </w:r>
      <w:proofErr w:type="gramStart"/>
      <w:r w:rsidRPr="003D7F4C">
        <w:t>opening up</w:t>
      </w:r>
      <w:proofErr w:type="gramEnd"/>
      <w:r w:rsidRPr="003D7F4C">
        <w:t xml:space="preserve"> to offer Jesus your heartfelt confessions. Now, keep in mind, this shift might not happen in the blink of an eye. Instead, picture it as a sincere unveiling of those battles you're fighting inside. You may find yourself confessing, "I'm wrestling with a rage that's got a hold of me, and I know how damaging this emotion can be. I'm feeling overlooked and wronged. At the same time, I realize I don't hold the power to dispense justice or pass judgment. I've let harsh words slip </w:t>
      </w:r>
      <w:proofErr w:type="gramStart"/>
      <w:r w:rsidRPr="003D7F4C">
        <w:t>out,</w:t>
      </w:r>
      <w:proofErr w:type="gramEnd"/>
      <w:r w:rsidRPr="003D7F4C">
        <w:t xml:space="preserve"> words I wish I could take back. I'm asking for more than just your forgiveness, Jesus. I'm reaching out for your healing touch."</w:t>
      </w:r>
    </w:p>
    <w:p w14:paraId="3BC721BA" w14:textId="77777777" w:rsidR="003D7F4C" w:rsidRDefault="003D7F4C" w:rsidP="005A0F23">
      <w:pPr>
        <w:pStyle w:val="NoSpacing"/>
      </w:pPr>
    </w:p>
    <w:p w14:paraId="67484F0B" w14:textId="77777777" w:rsidR="003D7F4C" w:rsidRDefault="003D7F4C" w:rsidP="003D7F4C">
      <w:pPr>
        <w:pStyle w:val="NoSpacing"/>
      </w:pPr>
      <w:r>
        <w:t xml:space="preserve">Taking that initial step of starting to write your confession is key. But remember, confession is just the doorway—it's not the </w:t>
      </w:r>
      <w:proofErr w:type="gramStart"/>
      <w:r>
        <w:t>final destination</w:t>
      </w:r>
      <w:proofErr w:type="gramEnd"/>
      <w:r>
        <w:t>. What follows this is a pivot towards a state of genuine curiosity. A conversation with Jesus needs to begin, a heart-to-heart exchange that seeks insight into the experiences and emotions of your wife. Look for understanding in the moments when her feelings overflowed, causing her to hurl that plate. Ask Jesus, what was it that led her to label you as an unloving husband?</w:t>
      </w:r>
    </w:p>
    <w:p w14:paraId="5C0D4AD0" w14:textId="77777777" w:rsidR="003D7F4C" w:rsidRDefault="003D7F4C" w:rsidP="003D7F4C">
      <w:pPr>
        <w:pStyle w:val="NoSpacing"/>
      </w:pPr>
    </w:p>
    <w:p w14:paraId="3D9ED58C" w14:textId="04FBE409" w:rsidR="004C3409" w:rsidRDefault="003D7F4C" w:rsidP="003D7F4C">
      <w:pPr>
        <w:pStyle w:val="NoSpacing"/>
      </w:pPr>
      <w:r>
        <w:t>Venture deeper—explore the interactions, the situations, and the people that incite anxiety, ignite anger, induce fear, or send you spiraling into depression. These are not simple disturbances to be pushed aside or ignored. Rather, they are windows into a deeper understanding of your own emotions and responses. So, don't just skate on the surface. Dive deep. Be genuinely, authentically curious about these experiences. It's in this earnest curiosity where you'll find healing, understanding, and transformation.</w:t>
      </w:r>
    </w:p>
    <w:p w14:paraId="46E3074B" w14:textId="77777777" w:rsidR="004C3409" w:rsidRDefault="004C3409" w:rsidP="004C3409">
      <w:pPr>
        <w:pStyle w:val="NoSpacing"/>
      </w:pPr>
      <w:r>
        <w:t>The final part involves articulating your aspirations, your yearnings, and your hopes for what Jesus might do if He chose to mend things. This could be along the lines of, "Here's the relationship I yearn for with my wife. Here's how I want my children to perceive our bond. Here's how I want to respond when she behaves in a certain way. These are the things I long for, and I believe that they won't manifest unless you transform me."</w:t>
      </w:r>
    </w:p>
    <w:p w14:paraId="050D4781" w14:textId="77777777" w:rsidR="004C3409" w:rsidRDefault="004C3409" w:rsidP="004C3409">
      <w:pPr>
        <w:pStyle w:val="NoSpacing"/>
      </w:pPr>
    </w:p>
    <w:p w14:paraId="4C594741" w14:textId="2061947E" w:rsidR="005B2A30" w:rsidRPr="005B2A30" w:rsidRDefault="00FB5EB3" w:rsidP="003D7F4C">
      <w:pPr>
        <w:pStyle w:val="NoSpacing"/>
        <w:rPr>
          <w:b/>
          <w:bCs/>
          <w:i/>
          <w:iCs/>
          <w:u w:val="single"/>
        </w:rPr>
      </w:pPr>
      <w:r>
        <w:rPr>
          <w:b/>
          <w:bCs/>
          <w:i/>
          <w:iCs/>
          <w:u w:val="single"/>
        </w:rPr>
        <w:t>Listening to</w:t>
      </w:r>
      <w:r w:rsidR="005B2A30" w:rsidRPr="005B2A30">
        <w:rPr>
          <w:b/>
          <w:bCs/>
          <w:i/>
          <w:iCs/>
          <w:u w:val="single"/>
        </w:rPr>
        <w:t xml:space="preserve"> The Holy Spirit</w:t>
      </w:r>
    </w:p>
    <w:p w14:paraId="2473755A" w14:textId="00AB72A1" w:rsidR="003D7F4C" w:rsidRDefault="003D7F4C" w:rsidP="003D7F4C">
      <w:pPr>
        <w:pStyle w:val="NoSpacing"/>
      </w:pPr>
      <w:r>
        <w:t xml:space="preserve">At this juncture, it would be beneficial to revisit your written interactions with Jesus. It's time to begin the spiritual exercise of attuning ourselves to the Spirit of God. The Spirit, as told in John 14:26, is sent </w:t>
      </w:r>
      <w:r>
        <w:lastRenderedPageBreak/>
        <w:t xml:space="preserve">from the Father by Jesus Himself to dwell among us as a </w:t>
      </w:r>
      <w:proofErr w:type="gramStart"/>
      <w:r>
        <w:t>Teacher</w:t>
      </w:r>
      <w:proofErr w:type="gramEnd"/>
      <w:r>
        <w:t>, echoing Christ's teachings and serving as a comforting presence.</w:t>
      </w:r>
      <w:r>
        <w:t xml:space="preserve"> </w:t>
      </w:r>
      <w:r>
        <w:t xml:space="preserve">When you pray, incorporate your name in the prayer, </w:t>
      </w:r>
      <w:proofErr w:type="gramStart"/>
      <w:r>
        <w:t>similar to</w:t>
      </w:r>
      <w:proofErr w:type="gramEnd"/>
      <w:r>
        <w:t xml:space="preserve"> "Dear Eric," or "Dear Sue," as an opening line. It personalizes the spiritual connection, enhancing the sincerity of your prayers.</w:t>
      </w:r>
    </w:p>
    <w:p w14:paraId="7C69D19D" w14:textId="77777777" w:rsidR="003D7F4C" w:rsidRDefault="003D7F4C" w:rsidP="003D7F4C">
      <w:pPr>
        <w:pStyle w:val="NoSpacing"/>
      </w:pPr>
    </w:p>
    <w:p w14:paraId="02029922" w14:textId="7ABE0369" w:rsidR="003D7F4C" w:rsidRDefault="003D7F4C" w:rsidP="003D7F4C">
      <w:pPr>
        <w:pStyle w:val="NoSpacing"/>
      </w:pPr>
      <w:r>
        <w:t>Now, you're about to undertake an exercise that might seem a little intimidating at first. It requires you to pause, breathe, and start recording what you perceive to be God's words directed at you. This practice can result in phrases that might seem unexpected, akin to fresh insights that one would not normally express. These phrases often mirror affirmations and scriptural themes, articulated in a way that resonates personally with you.</w:t>
      </w:r>
      <w:r>
        <w:t xml:space="preserve"> </w:t>
      </w:r>
      <w:r>
        <w:t>These divine words frequently underscore Christ's enduring love and faithfulness, as expressed in Romans 8:38-39. They guide us toward dependence on Him while helping to establish spiritual boundaries. Sometimes, they even involve conversations about God's jurisdiction over individuals who have inflicted pain or anger upon us.</w:t>
      </w:r>
    </w:p>
    <w:p w14:paraId="38B96F4A" w14:textId="77777777" w:rsidR="003D7F4C" w:rsidRDefault="003D7F4C" w:rsidP="003D7F4C">
      <w:pPr>
        <w:pStyle w:val="NoSpacing"/>
      </w:pPr>
    </w:p>
    <w:p w14:paraId="77732011" w14:textId="69252B89" w:rsidR="004C3409" w:rsidRDefault="003D7F4C" w:rsidP="003D7F4C">
      <w:pPr>
        <w:pStyle w:val="NoSpacing"/>
      </w:pPr>
      <w:r>
        <w:t>As an example, I once found myself penning a rather harsh letter to God about a particular individual. However, the ensuing text transformed into beautiful words of gratitude for that same person, who had once been the subject of my displeasure.</w:t>
      </w:r>
      <w:r>
        <w:t xml:space="preserve"> </w:t>
      </w:r>
      <w:r>
        <w:t xml:space="preserve">Hence, it is crucial to keep writing until a sense of closure is achieved. It may initially seem unfamiliar or challenging, but this spiritual exercise can lead to profound insights and a deeper connection with the divine. </w:t>
      </w:r>
      <w:proofErr w:type="gramStart"/>
      <w:r>
        <w:t>So</w:t>
      </w:r>
      <w:proofErr w:type="gramEnd"/>
      <w:r>
        <w:t xml:space="preserve"> embrace this journey, and remember, as stated in Proverbs 3:5-6, to trust in the Lord with all your heart and lean not on your own understanding.</w:t>
      </w:r>
    </w:p>
    <w:p w14:paraId="01725180" w14:textId="77777777" w:rsidR="003D7F4C" w:rsidRDefault="003D7F4C" w:rsidP="003D7F4C">
      <w:pPr>
        <w:pStyle w:val="NoSpacing"/>
      </w:pPr>
    </w:p>
    <w:p w14:paraId="0D900E08" w14:textId="77777777" w:rsidR="004C3409" w:rsidRDefault="004C3409" w:rsidP="004C3409">
      <w:pPr>
        <w:pStyle w:val="NoSpacing"/>
      </w:pPr>
      <w:r>
        <w:t>Before we proceed further, I wish to share a couple of pointers regarding this exercise. After completing the mental mapping process, there are two practices I would recommend. Firstly, if you derive joy from music, specifically Christian music or songs that express religious tenets, consider composing a playlist of about four or five such tracks. These should emphasize spiritual truths, particularly when you're engaging in divine listening. If music is not a significant part of your process, I would suggest instead to immerse yourself in the Bible.</w:t>
      </w:r>
    </w:p>
    <w:p w14:paraId="6A76F0D7" w14:textId="77777777" w:rsidR="004C3409" w:rsidRDefault="004C3409" w:rsidP="004C3409">
      <w:pPr>
        <w:pStyle w:val="NoSpacing"/>
      </w:pPr>
    </w:p>
    <w:p w14:paraId="70026130" w14:textId="77777777" w:rsidR="004C3409" w:rsidRDefault="004C3409" w:rsidP="004C3409">
      <w:pPr>
        <w:pStyle w:val="NoSpacing"/>
      </w:pPr>
      <w:r>
        <w:t>Search for comforting scriptural passages that have been of significance in your life, read them several times in a calm, unhurried manner before you dive into the challenging process of writing. You're about to pour raw emotions and personal vulnerabilities onto paper - this can make you susceptible to negativity. Therefore, it is important to shield yourself by acknowledging the protective power of the divine trinity and soaking in scripture to maintain your spiritual compass.</w:t>
      </w:r>
    </w:p>
    <w:p w14:paraId="26575CA9" w14:textId="77777777" w:rsidR="004C3409" w:rsidRDefault="004C3409" w:rsidP="004C3409">
      <w:pPr>
        <w:pStyle w:val="NoSpacing"/>
      </w:pPr>
    </w:p>
    <w:p w14:paraId="1C39BE09" w14:textId="5187B059" w:rsidR="004C3409" w:rsidRDefault="004C3409" w:rsidP="004C3409">
      <w:pPr>
        <w:pStyle w:val="NoSpacing"/>
      </w:pPr>
      <w:r>
        <w:t>When it comes to the aspect of divine inspiration, I would advise you to tread with caution, especially if you're new to the faith or aren't well-versed in the scriptures. If you don't have a knowledgeable confidante whom you can trust to discern divine communications from misinterpretations, please be careful. Scripture reminds us in John 14 that Jesus promised to send us the Spirit to echo the teachings of Jesus. This does not exclusively refer to the literal text in the Bible; Jesus has many messages to share. However, it's essential to remember that Jesus does not contradict Himself and is not a diviner.</w:t>
      </w:r>
      <w:r w:rsidR="00B43804">
        <w:t xml:space="preserve"> </w:t>
      </w:r>
      <w:r>
        <w:t>The Spirit's guidance will never lead you to actions of condemnation. Instead, it will reveal truths within the anguish, confusion, or frustration that you grapple with. This aspect is crucial to understand.</w:t>
      </w:r>
    </w:p>
    <w:p w14:paraId="6E3C11B2" w14:textId="77777777" w:rsidR="004C3409" w:rsidRDefault="004C3409" w:rsidP="004C3409">
      <w:pPr>
        <w:pStyle w:val="NoSpacing"/>
      </w:pPr>
    </w:p>
    <w:p w14:paraId="2F39D406" w14:textId="3D00BD36" w:rsidR="00F2774C" w:rsidRDefault="004C3409" w:rsidP="004C3409">
      <w:pPr>
        <w:pStyle w:val="NoSpacing"/>
      </w:pPr>
      <w:r>
        <w:t>Now, many people express distaste for the practice of journaling. To be honest, I used to be one of them. I used to dismiss journaling as a mere trend, and even held sexist views about it, thinking it was an activity better suited to women. However, over time, my perspective has drastically changed. Despite the raw and intensely personal nature of my entries, the act of journaling has been transformative for me.</w:t>
      </w:r>
      <w:r w:rsidR="00B43804">
        <w:t xml:space="preserve"> </w:t>
      </w:r>
      <w:r>
        <w:t xml:space="preserve">I understand that writing can be challenging. For some, like me who struggle with learning disabilities, </w:t>
      </w:r>
      <w:r>
        <w:lastRenderedPageBreak/>
        <w:t xml:space="preserve">writing can be particularly daunting. Despite the spelling mistakes and lack of clarity in my entries, I've found that the act of writing brings about significant changes in one's mental processes. This approach can help reduce the intensity of negative emotional responses such as anxiety, fear, and anger that certain situations trigger in you. It's an effective way to self-regulate and manage </w:t>
      </w:r>
      <w:proofErr w:type="spellStart"/>
      <w:proofErr w:type="gramStart"/>
      <w:r>
        <w:t>anxiety.</w:t>
      </w:r>
      <w:r w:rsidR="00FB5EB3">
        <w:t>R</w:t>
      </w:r>
      <w:r>
        <w:t>emember</w:t>
      </w:r>
      <w:proofErr w:type="spellEnd"/>
      <w:proofErr w:type="gramEnd"/>
      <w:r>
        <w:t xml:space="preserve">, the effectiveness of this method relies entirely on your commitment to practice it. </w:t>
      </w:r>
    </w:p>
    <w:sectPr w:rsidR="00F277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74C"/>
    <w:rsid w:val="00020308"/>
    <w:rsid w:val="00022D07"/>
    <w:rsid w:val="00062C96"/>
    <w:rsid w:val="000670BF"/>
    <w:rsid w:val="002A6F01"/>
    <w:rsid w:val="002B25E7"/>
    <w:rsid w:val="003064EA"/>
    <w:rsid w:val="00324E4A"/>
    <w:rsid w:val="003D7F4C"/>
    <w:rsid w:val="003F15BC"/>
    <w:rsid w:val="00453E62"/>
    <w:rsid w:val="004B78C0"/>
    <w:rsid w:val="004C3409"/>
    <w:rsid w:val="00586119"/>
    <w:rsid w:val="005A0F23"/>
    <w:rsid w:val="005B2A30"/>
    <w:rsid w:val="00625951"/>
    <w:rsid w:val="00630C93"/>
    <w:rsid w:val="00694B90"/>
    <w:rsid w:val="00707191"/>
    <w:rsid w:val="00710945"/>
    <w:rsid w:val="00763239"/>
    <w:rsid w:val="0079588C"/>
    <w:rsid w:val="007C23AC"/>
    <w:rsid w:val="007E2F34"/>
    <w:rsid w:val="007E7009"/>
    <w:rsid w:val="007F6A7A"/>
    <w:rsid w:val="00871503"/>
    <w:rsid w:val="008B272D"/>
    <w:rsid w:val="00901D96"/>
    <w:rsid w:val="00907945"/>
    <w:rsid w:val="00934236"/>
    <w:rsid w:val="00B417B3"/>
    <w:rsid w:val="00B43804"/>
    <w:rsid w:val="00C3723B"/>
    <w:rsid w:val="00CB43AB"/>
    <w:rsid w:val="00CE0561"/>
    <w:rsid w:val="00CE1660"/>
    <w:rsid w:val="00DD3072"/>
    <w:rsid w:val="00F22894"/>
    <w:rsid w:val="00F2774C"/>
    <w:rsid w:val="00F97F97"/>
    <w:rsid w:val="00FA1427"/>
    <w:rsid w:val="00FB5EB3"/>
    <w:rsid w:val="00FC6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AFBE3"/>
  <w15:chartTrackingRefBased/>
  <w15:docId w15:val="{28EED53E-F54A-4267-B862-4C53BE67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77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7AD12-C5A5-4B3A-BEDF-CD1B15874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1943</TotalTime>
  <Pages>6</Pages>
  <Words>3024</Words>
  <Characters>17238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and Eric Cepin</dc:creator>
  <cp:keywords/>
  <dc:description/>
  <cp:lastModifiedBy>Village Church</cp:lastModifiedBy>
  <cp:revision>12</cp:revision>
  <dcterms:created xsi:type="dcterms:W3CDTF">2023-06-20T20:29:00Z</dcterms:created>
  <dcterms:modified xsi:type="dcterms:W3CDTF">2023-06-26T21:43:00Z</dcterms:modified>
</cp:coreProperties>
</file>